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EE" w:rsidRPr="007847EE" w:rsidRDefault="007847EE" w:rsidP="007847EE">
      <w:pPr>
        <w:autoSpaceDE w:val="0"/>
        <w:autoSpaceDN w:val="0"/>
        <w:adjustRightInd w:val="0"/>
        <w:jc w:val="center"/>
      </w:pPr>
      <w:r w:rsidRPr="007847EE">
        <w:rPr>
          <w:b/>
          <w:bCs/>
          <w:sz w:val="22"/>
          <w:szCs w:val="22"/>
        </w:rPr>
        <w:t>DECLARAŢIE</w:t>
      </w:r>
    </w:p>
    <w:p w:rsidR="007847EE" w:rsidRPr="007847EE" w:rsidRDefault="007847EE" w:rsidP="007847EE">
      <w:pPr>
        <w:autoSpaceDE w:val="0"/>
        <w:autoSpaceDN w:val="0"/>
        <w:adjustRightInd w:val="0"/>
        <w:jc w:val="both"/>
        <w:rPr>
          <w:sz w:val="22"/>
          <w:szCs w:val="22"/>
        </w:rPr>
      </w:pPr>
    </w:p>
    <w:p w:rsidR="007847EE" w:rsidRPr="007847EE" w:rsidRDefault="007847EE" w:rsidP="007847EE">
      <w:pPr>
        <w:autoSpaceDE w:val="0"/>
        <w:autoSpaceDN w:val="0"/>
        <w:adjustRightInd w:val="0"/>
        <w:jc w:val="both"/>
        <w:rPr>
          <w:sz w:val="22"/>
          <w:szCs w:val="22"/>
        </w:rPr>
      </w:pPr>
    </w:p>
    <w:p w:rsidR="007847EE" w:rsidRPr="007847EE" w:rsidRDefault="007847EE" w:rsidP="007847EE">
      <w:pPr>
        <w:rPr>
          <w:b/>
          <w:bCs/>
          <w:color w:val="FF0000"/>
          <w:sz w:val="22"/>
          <w:szCs w:val="22"/>
        </w:rPr>
      </w:pPr>
      <w:r w:rsidRPr="007847EE">
        <w:rPr>
          <w:sz w:val="22"/>
          <w:szCs w:val="22"/>
        </w:rPr>
        <w:t xml:space="preserve">    Subsemnatul(a) .......................................... legitimat(ă) cu B.I./C.I. seria .........., nr. ............., în calitate de reprezentant legal al ............................................................................................................., cunoscând prevederile art. 326 din codul penal cu privire la falsul in declaratii, declar prin prezentam pe proprie raspundere ca urmatoarele documente se regasesc deja la Compartimentul Evaluare-Contractare al Casei de Asigurari de Sanatate Alba, sunt in termen de valabilitate si nu au suferit modificari. </w:t>
      </w:r>
      <w:r w:rsidRPr="007847EE">
        <w:rPr>
          <w:b/>
          <w:bCs/>
          <w:color w:val="FF0000"/>
          <w:sz w:val="22"/>
          <w:szCs w:val="22"/>
        </w:rPr>
        <w:t>Se vor incercui punctele care sunt nemodificate.</w:t>
      </w:r>
    </w:p>
    <w:p w:rsidR="007847EE" w:rsidRPr="007847EE" w:rsidRDefault="007847EE" w:rsidP="007847EE">
      <w:pPr>
        <w:rPr>
          <w:sz w:val="22"/>
          <w:szCs w:val="22"/>
        </w:rPr>
      </w:pPr>
      <w:r w:rsidRPr="007847EE">
        <w:rPr>
          <w:sz w:val="22"/>
          <w:szCs w:val="22"/>
        </w:rPr>
        <w:t>a) certificatul de înregistrare cu cod unic de înregistrare şi certificatul de înscriere de menţiuni cu evidenţierea reprezentantului legal şi a codurilor CAEN pentru toate categoriile de activităţi pentrucare se solicită intrarea în contract cu casa de asigurări de sănătate, dacă este cazul, sau actul de înfiinţare conform prevederilor legale în vigoare;</w:t>
      </w:r>
    </w:p>
    <w:p w:rsidR="007847EE" w:rsidRPr="007847EE" w:rsidRDefault="007847EE" w:rsidP="007847EE">
      <w:pPr>
        <w:rPr>
          <w:sz w:val="22"/>
          <w:szCs w:val="22"/>
        </w:rPr>
      </w:pPr>
      <w:r w:rsidRPr="007847EE">
        <w:rPr>
          <w:sz w:val="22"/>
          <w:szCs w:val="22"/>
        </w:rPr>
        <w:t>b) contul deschis la Trezoreria Statului/bancă;</w:t>
      </w:r>
    </w:p>
    <w:p w:rsidR="007847EE" w:rsidRPr="007847EE" w:rsidRDefault="007847EE" w:rsidP="007847EE">
      <w:pPr>
        <w:rPr>
          <w:sz w:val="22"/>
          <w:szCs w:val="22"/>
        </w:rPr>
      </w:pPr>
      <w:r w:rsidRPr="007847EE">
        <w:rPr>
          <w:sz w:val="22"/>
          <w:szCs w:val="22"/>
        </w:rPr>
        <w:t>c) dovada de evaluare, pentru sediul social lucrativ şi pentru punctele de lucru, valabilă la data încheierii contractului, cu obligaţia furnizorului de a o reînnoi pe toată perioada derulării contractului;</w:t>
      </w:r>
    </w:p>
    <w:p w:rsidR="007847EE" w:rsidRPr="007847EE" w:rsidRDefault="007847EE" w:rsidP="007847EE">
      <w:pPr>
        <w:rPr>
          <w:sz w:val="22"/>
          <w:szCs w:val="22"/>
        </w:rPr>
      </w:pPr>
      <w:r w:rsidRPr="007847EE">
        <w:rPr>
          <w:sz w:val="22"/>
          <w:szCs w:val="22"/>
        </w:rPr>
        <w:t>d) certificatul/certificatele de înregistrare a dispozitivelor medicale, emis/emise de Ministerul Sănătăţii, şi/sau declaraţia/declaraţiile de conformitate CE, emisă/emise de producător - traduse de un traducător autorizat, după caz;</w:t>
      </w:r>
    </w:p>
    <w:p w:rsidR="007847EE" w:rsidRPr="007847EE" w:rsidRDefault="007847EE" w:rsidP="007847EE">
      <w:pPr>
        <w:rPr>
          <w:sz w:val="22"/>
          <w:szCs w:val="22"/>
        </w:rPr>
      </w:pPr>
      <w:r w:rsidRPr="007847EE">
        <w:rPr>
          <w:sz w:val="22"/>
          <w:szCs w:val="22"/>
        </w:rPr>
        <w:t>e) avizul de funcţionare emis, după caz, de Ministerul Sănătăţii;</w:t>
      </w:r>
    </w:p>
    <w:p w:rsidR="007847EE" w:rsidRPr="007847EE" w:rsidRDefault="007847EE" w:rsidP="007847EE">
      <w:pPr>
        <w:rPr>
          <w:sz w:val="22"/>
          <w:szCs w:val="22"/>
        </w:rPr>
      </w:pPr>
      <w:r w:rsidRPr="007847EE">
        <w:rPr>
          <w:sz w:val="22"/>
          <w:szCs w:val="22"/>
        </w:rPr>
        <w:t>f) dovada asigurării de răspundere civilă în domeniul medical pentru furnizor, valabilă la data încheierii contractului, cu obligaţia furnizorului de a o reînnoi pe toată perioada derulării contractului;</w:t>
      </w:r>
    </w:p>
    <w:p w:rsidR="007847EE" w:rsidRPr="007847EE" w:rsidRDefault="007847EE" w:rsidP="007847EE">
      <w:pPr>
        <w:rPr>
          <w:sz w:val="22"/>
          <w:szCs w:val="22"/>
        </w:rPr>
      </w:pPr>
      <w:r w:rsidRPr="007847EE">
        <w:rPr>
          <w:sz w:val="22"/>
          <w:szCs w:val="22"/>
        </w:rPr>
        <w:t>g) lista preţurilor de vânzare cu amănuntul şi/sau a sumelor de închiriere pentru dispozitivele prevăzute în contractul de furnizare de dispozitive medicale încheiat cu casa de asigurări de sănătate;</w:t>
      </w:r>
    </w:p>
    <w:p w:rsidR="007847EE" w:rsidRPr="007847EE" w:rsidRDefault="007847EE" w:rsidP="007847EE">
      <w:pPr>
        <w:rPr>
          <w:sz w:val="22"/>
          <w:szCs w:val="22"/>
        </w:rPr>
      </w:pPr>
      <w:r w:rsidRPr="007847EE">
        <w:rPr>
          <w:sz w:val="22"/>
          <w:szCs w:val="22"/>
        </w:rPr>
        <w:t>h) cerere/solicitare pentru intrarea în relaţie contractuală cu casa de asigurări de sănătate;</w:t>
      </w:r>
    </w:p>
    <w:p w:rsidR="007847EE" w:rsidRPr="007847EE" w:rsidRDefault="007847EE" w:rsidP="007847EE">
      <w:pPr>
        <w:rPr>
          <w:sz w:val="22"/>
          <w:szCs w:val="22"/>
        </w:rPr>
      </w:pPr>
      <w:r w:rsidRPr="007847EE">
        <w:rPr>
          <w:sz w:val="22"/>
          <w:szCs w:val="22"/>
        </w:rPr>
        <w:t>i) 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847EE" w:rsidRPr="007847EE" w:rsidRDefault="007847EE" w:rsidP="007847EE">
      <w:pPr>
        <w:rPr>
          <w:sz w:val="22"/>
          <w:szCs w:val="22"/>
        </w:rPr>
      </w:pPr>
      <w:r w:rsidRPr="007847EE">
        <w:rPr>
          <w:sz w:val="22"/>
          <w:szCs w:val="22"/>
        </w:rPr>
        <w:t>j) programul de lucru:</w:t>
      </w:r>
    </w:p>
    <w:p w:rsidR="007847EE" w:rsidRPr="007847EE" w:rsidRDefault="007847EE" w:rsidP="007847EE">
      <w:pPr>
        <w:rPr>
          <w:sz w:val="22"/>
          <w:szCs w:val="22"/>
        </w:rPr>
      </w:pPr>
      <w:r w:rsidRPr="007847EE">
        <w:rPr>
          <w:sz w:val="22"/>
          <w:szCs w:val="22"/>
        </w:rPr>
        <w:t>1. sediul social lucrativ;</w:t>
      </w:r>
    </w:p>
    <w:p w:rsidR="007847EE" w:rsidRPr="007847EE" w:rsidRDefault="007847EE" w:rsidP="007847EE">
      <w:pPr>
        <w:rPr>
          <w:sz w:val="22"/>
          <w:szCs w:val="22"/>
        </w:rPr>
      </w:pPr>
      <w:r w:rsidRPr="007847EE">
        <w:rPr>
          <w:sz w:val="22"/>
          <w:szCs w:val="22"/>
        </w:rPr>
        <w:t>2. punctul de lucru;</w:t>
      </w:r>
    </w:p>
    <w:p w:rsidR="007847EE" w:rsidRPr="007847EE" w:rsidRDefault="007847EE" w:rsidP="007847EE">
      <w:pPr>
        <w:rPr>
          <w:sz w:val="22"/>
          <w:szCs w:val="22"/>
        </w:rPr>
      </w:pPr>
      <w:r w:rsidRPr="007847EE">
        <w:rPr>
          <w:sz w:val="22"/>
          <w:szCs w:val="22"/>
        </w:rPr>
        <w:t>k) copie de pe actul constitutiv;</w:t>
      </w:r>
    </w:p>
    <w:p w:rsidR="007847EE" w:rsidRPr="007847EE" w:rsidRDefault="007847EE" w:rsidP="007847EE">
      <w:pPr>
        <w:rPr>
          <w:sz w:val="22"/>
          <w:szCs w:val="22"/>
        </w:rPr>
      </w:pPr>
      <w:r w:rsidRPr="007847EE">
        <w:rPr>
          <w:sz w:val="22"/>
          <w:szCs w:val="22"/>
        </w:rPr>
        <w:t>m) împuternicire legalizată pentru persoana desemnată ca împuternicit legal în relaţia cu casa de asigurări de sănătate, după caz;</w:t>
      </w:r>
    </w:p>
    <w:p w:rsidR="007847EE" w:rsidRPr="007847EE" w:rsidRDefault="007847EE" w:rsidP="007847EE">
      <w:pPr>
        <w:rPr>
          <w:sz w:val="22"/>
          <w:szCs w:val="22"/>
        </w:rPr>
      </w:pPr>
      <w:r w:rsidRPr="007847EE">
        <w:rPr>
          <w:sz w:val="22"/>
          <w:szCs w:val="22"/>
        </w:rPr>
        <w:t>l) copie de pe buletin/cartea de identitate al/a reprezentantului legal/împuternicitului furnizorului şi datele de contact ale acestuia.</w:t>
      </w:r>
    </w:p>
    <w:p w:rsidR="007847EE" w:rsidRPr="007847EE" w:rsidRDefault="007847EE" w:rsidP="007847EE">
      <w:pPr>
        <w:rPr>
          <w:sz w:val="22"/>
          <w:szCs w:val="22"/>
        </w:rPr>
      </w:pPr>
      <w:r w:rsidRPr="007847EE">
        <w:rPr>
          <w:sz w:val="22"/>
          <w:szCs w:val="22"/>
        </w:rPr>
        <w:t>m) declarație a reprezentantului legal al furnizorului că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rsidR="007847EE" w:rsidRPr="007847EE" w:rsidRDefault="007847EE" w:rsidP="007847EE">
      <w:pPr>
        <w:rPr>
          <w:sz w:val="22"/>
          <w:szCs w:val="22"/>
        </w:rPr>
      </w:pPr>
    </w:p>
    <w:p w:rsidR="007847EE" w:rsidRPr="007847EE" w:rsidRDefault="007847EE" w:rsidP="007847EE">
      <w:pPr>
        <w:rPr>
          <w:sz w:val="22"/>
          <w:szCs w:val="22"/>
        </w:rPr>
      </w:pPr>
    </w:p>
    <w:p w:rsidR="007847EE" w:rsidRPr="007847EE" w:rsidRDefault="007847EE" w:rsidP="007847EE">
      <w:pPr>
        <w:autoSpaceDE w:val="0"/>
        <w:autoSpaceDN w:val="0"/>
        <w:adjustRightInd w:val="0"/>
        <w:rPr>
          <w:sz w:val="22"/>
          <w:szCs w:val="22"/>
        </w:rPr>
      </w:pPr>
      <w:r w:rsidRPr="007847EE">
        <w:rPr>
          <w:sz w:val="22"/>
          <w:szCs w:val="22"/>
        </w:rPr>
        <w:t xml:space="preserve">           Data</w:t>
      </w:r>
      <w:r w:rsidRPr="007847EE">
        <w:rPr>
          <w:sz w:val="22"/>
          <w:szCs w:val="22"/>
        </w:rPr>
        <w:tab/>
      </w:r>
      <w:r w:rsidRPr="007847EE">
        <w:rPr>
          <w:sz w:val="22"/>
          <w:szCs w:val="22"/>
        </w:rPr>
        <w:tab/>
      </w:r>
      <w:r w:rsidRPr="007847EE">
        <w:rPr>
          <w:sz w:val="22"/>
          <w:szCs w:val="22"/>
        </w:rPr>
        <w:tab/>
      </w:r>
      <w:r w:rsidRPr="007847EE">
        <w:rPr>
          <w:sz w:val="22"/>
          <w:szCs w:val="22"/>
        </w:rPr>
        <w:tab/>
      </w:r>
      <w:r w:rsidRPr="007847EE">
        <w:rPr>
          <w:sz w:val="22"/>
          <w:szCs w:val="22"/>
        </w:rPr>
        <w:tab/>
      </w:r>
      <w:r w:rsidRPr="007847EE">
        <w:rPr>
          <w:sz w:val="22"/>
          <w:szCs w:val="22"/>
        </w:rPr>
        <w:tab/>
        <w:t xml:space="preserve">                          Reprezentant legal</w:t>
      </w:r>
    </w:p>
    <w:p w:rsidR="007847EE" w:rsidRPr="007847EE" w:rsidRDefault="007847EE" w:rsidP="007847EE">
      <w:pPr>
        <w:autoSpaceDE w:val="0"/>
        <w:autoSpaceDN w:val="0"/>
        <w:adjustRightInd w:val="0"/>
        <w:rPr>
          <w:sz w:val="22"/>
          <w:szCs w:val="22"/>
        </w:rPr>
      </w:pPr>
      <w:r w:rsidRPr="007847EE">
        <w:rPr>
          <w:sz w:val="22"/>
          <w:szCs w:val="22"/>
        </w:rPr>
        <w:t xml:space="preserve">    .....................</w:t>
      </w:r>
      <w:r w:rsidRPr="007847EE">
        <w:rPr>
          <w:sz w:val="22"/>
          <w:szCs w:val="22"/>
        </w:rPr>
        <w:tab/>
      </w:r>
      <w:r w:rsidRPr="007847EE">
        <w:rPr>
          <w:sz w:val="22"/>
          <w:szCs w:val="22"/>
        </w:rPr>
        <w:tab/>
      </w:r>
      <w:r w:rsidRPr="007847EE">
        <w:rPr>
          <w:sz w:val="22"/>
          <w:szCs w:val="22"/>
        </w:rPr>
        <w:tab/>
      </w:r>
      <w:r w:rsidRPr="007847EE">
        <w:rPr>
          <w:sz w:val="22"/>
          <w:szCs w:val="22"/>
        </w:rPr>
        <w:tab/>
      </w:r>
      <w:r w:rsidRPr="007847EE">
        <w:rPr>
          <w:sz w:val="22"/>
          <w:szCs w:val="22"/>
        </w:rPr>
        <w:tab/>
      </w:r>
      <w:r w:rsidRPr="007847EE">
        <w:rPr>
          <w:sz w:val="22"/>
          <w:szCs w:val="22"/>
        </w:rPr>
        <w:tab/>
      </w:r>
    </w:p>
    <w:p w:rsidR="007847EE" w:rsidRPr="007847EE" w:rsidRDefault="007847EE" w:rsidP="007847EE">
      <w:pPr>
        <w:rPr>
          <w:sz w:val="22"/>
          <w:szCs w:val="22"/>
        </w:rPr>
      </w:pPr>
    </w:p>
    <w:p w:rsidR="00326F18" w:rsidRPr="007847EE" w:rsidRDefault="00326F18">
      <w:pPr>
        <w:rPr>
          <w:sz w:val="22"/>
          <w:szCs w:val="22"/>
        </w:rPr>
      </w:pPr>
    </w:p>
    <w:sectPr w:rsidR="00326F18" w:rsidRPr="007847EE" w:rsidSect="00326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7847EE"/>
    <w:rsid w:val="00326F18"/>
    <w:rsid w:val="00494828"/>
    <w:rsid w:val="005C34EA"/>
    <w:rsid w:val="006F4DA0"/>
    <w:rsid w:val="007847EE"/>
    <w:rsid w:val="00BE44CC"/>
    <w:rsid w:val="00C64EEB"/>
    <w:rsid w:val="00DA4E49"/>
    <w:rsid w:val="00DD3925"/>
    <w:rsid w:val="00E1192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EE"/>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2818</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2019-07-02T09:27:00Z</dcterms:created>
  <dcterms:modified xsi:type="dcterms:W3CDTF">2019-07-02T09:29:00Z</dcterms:modified>
</cp:coreProperties>
</file>